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61" w:rsidRDefault="00432561" w:rsidP="0043256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:rsidR="00264465" w:rsidRDefault="00432561" w:rsidP="00DC4C1E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264465" w:rsidRPr="00264465">
        <w:rPr>
          <w:b/>
          <w:sz w:val="28"/>
          <w:szCs w:val="28"/>
        </w:rPr>
        <w:t xml:space="preserve">Топливные материалы ядерных реакторов. </w:t>
      </w:r>
      <w:r w:rsidR="00DC4C1E">
        <w:rPr>
          <w:b/>
          <w:sz w:val="28"/>
          <w:szCs w:val="28"/>
        </w:rPr>
        <w:t>Плутоний</w:t>
      </w:r>
      <w:r w:rsidR="00264465" w:rsidRPr="000A0D75">
        <w:rPr>
          <w:b/>
          <w:sz w:val="28"/>
          <w:szCs w:val="28"/>
        </w:rPr>
        <w:t xml:space="preserve"> и его сплавы</w:t>
      </w:r>
      <w:r>
        <w:rPr>
          <w:b/>
          <w:sz w:val="28"/>
          <w:szCs w:val="28"/>
        </w:rPr>
        <w:t>»</w:t>
      </w:r>
    </w:p>
    <w:p w:rsidR="00DC4C1E" w:rsidRDefault="00DC4C1E" w:rsidP="00DC4C1E">
      <w:pPr>
        <w:ind w:firstLine="709"/>
        <w:jc w:val="center"/>
        <w:rPr>
          <w:b/>
          <w:sz w:val="28"/>
          <w:szCs w:val="28"/>
        </w:rPr>
      </w:pPr>
    </w:p>
    <w:p w:rsidR="00DC4C1E" w:rsidRDefault="00DC4C1E" w:rsidP="00DC4C1E">
      <w:pPr>
        <w:ind w:firstLine="709"/>
        <w:jc w:val="both"/>
        <w:rPr>
          <w:sz w:val="28"/>
          <w:szCs w:val="28"/>
        </w:rPr>
      </w:pPr>
      <w:r w:rsidRPr="00DC4C1E">
        <w:rPr>
          <w:sz w:val="28"/>
          <w:szCs w:val="28"/>
        </w:rPr>
        <w:t>Приводится обзорная информация по материаловедению одного из самых сложных элементов в таблице Менделеева – плутония и его сплавов.</w:t>
      </w:r>
      <w:r>
        <w:rPr>
          <w:sz w:val="28"/>
          <w:szCs w:val="28"/>
        </w:rPr>
        <w:t xml:space="preserve"> Это история открытия, данные о получении и производстве, плавлении, кристаллизации, ядерных, физических и химических свойствах, кристаллической структуре, фазовых диаграммах состояния, а также поведения металла при различных воздействия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механическое, ударно-волновое, импульсное магнитное поле. Отдельно рассматриваются влияние старения в условиях </w:t>
      </w:r>
      <w:proofErr w:type="spellStart"/>
      <w:r>
        <w:rPr>
          <w:sz w:val="28"/>
          <w:szCs w:val="28"/>
        </w:rPr>
        <w:t>самооблучения</w:t>
      </w:r>
      <w:proofErr w:type="spellEnd"/>
      <w:r>
        <w:rPr>
          <w:sz w:val="28"/>
          <w:szCs w:val="28"/>
        </w:rPr>
        <w:t xml:space="preserve"> продуктами собственного альфа распада ядер плутония на структуру и свойства металла, поведение радиогенного гелия.</w:t>
      </w:r>
    </w:p>
    <w:p w:rsidR="00DC4C1E" w:rsidRPr="00DC4C1E" w:rsidRDefault="00B81276" w:rsidP="00DC4C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</w:t>
      </w:r>
      <w:r w:rsidR="00DC4C1E">
        <w:rPr>
          <w:sz w:val="28"/>
          <w:szCs w:val="28"/>
        </w:rPr>
        <w:t xml:space="preserve">риалы лекции могут быть полезны </w:t>
      </w:r>
      <w:r>
        <w:rPr>
          <w:sz w:val="28"/>
          <w:szCs w:val="28"/>
        </w:rPr>
        <w:t>для специалистов, работающих в областях, смежных с исследованием и производством ядерных материалов, а также аспирантам соответствующих специальностей.</w:t>
      </w:r>
    </w:p>
    <w:p w:rsidR="00F373FF" w:rsidRDefault="00F373FF" w:rsidP="00517206">
      <w:pPr>
        <w:ind w:firstLine="709"/>
        <w:jc w:val="both"/>
        <w:rPr>
          <w:b/>
          <w:i/>
          <w:sz w:val="28"/>
          <w:szCs w:val="28"/>
        </w:rPr>
      </w:pPr>
    </w:p>
    <w:p w:rsidR="00ED343D" w:rsidRPr="00DB086C" w:rsidRDefault="0038341A" w:rsidP="00517206">
      <w:pPr>
        <w:ind w:firstLine="709"/>
        <w:jc w:val="both"/>
        <w:rPr>
          <w:sz w:val="28"/>
          <w:szCs w:val="28"/>
        </w:rPr>
      </w:pPr>
      <w:r w:rsidRPr="00DB086C">
        <w:rPr>
          <w:b/>
          <w:i/>
          <w:sz w:val="28"/>
          <w:szCs w:val="28"/>
        </w:rPr>
        <w:t xml:space="preserve">Целью </w:t>
      </w:r>
      <w:r w:rsidRPr="00264465">
        <w:rPr>
          <w:sz w:val="28"/>
          <w:szCs w:val="28"/>
        </w:rPr>
        <w:t>освоения дисциплины «</w:t>
      </w:r>
      <w:r w:rsidR="00264465" w:rsidRPr="00264465">
        <w:rPr>
          <w:sz w:val="28"/>
          <w:szCs w:val="28"/>
        </w:rPr>
        <w:t xml:space="preserve">Топливные материалы ядерных реакторов. </w:t>
      </w:r>
      <w:proofErr w:type="gramStart"/>
      <w:r w:rsidR="00CF18FB">
        <w:rPr>
          <w:sz w:val="28"/>
          <w:szCs w:val="28"/>
        </w:rPr>
        <w:t xml:space="preserve">Плутоний </w:t>
      </w:r>
      <w:r w:rsidR="00264465" w:rsidRPr="00264465">
        <w:rPr>
          <w:sz w:val="28"/>
          <w:szCs w:val="28"/>
        </w:rPr>
        <w:t>и его сплавы</w:t>
      </w:r>
      <w:r w:rsidRPr="00264465">
        <w:rPr>
          <w:sz w:val="28"/>
          <w:szCs w:val="28"/>
        </w:rPr>
        <w:t>»</w:t>
      </w:r>
      <w:r w:rsidRPr="00DB086C">
        <w:rPr>
          <w:sz w:val="28"/>
          <w:szCs w:val="28"/>
        </w:rPr>
        <w:t xml:space="preserve"> является </w:t>
      </w:r>
      <w:r w:rsidR="00DB086C" w:rsidRPr="00DB086C">
        <w:rPr>
          <w:sz w:val="28"/>
          <w:szCs w:val="28"/>
        </w:rPr>
        <w:t xml:space="preserve">получение аспирантами знаний о различных сплавах </w:t>
      </w:r>
      <w:r w:rsidR="00CF18FB">
        <w:rPr>
          <w:sz w:val="28"/>
          <w:szCs w:val="28"/>
        </w:rPr>
        <w:t>плутония</w:t>
      </w:r>
      <w:r w:rsidR="00DB086C" w:rsidRPr="00DB086C">
        <w:rPr>
          <w:sz w:val="28"/>
          <w:szCs w:val="28"/>
        </w:rPr>
        <w:t xml:space="preserve">, их химических, физических, технологических свойствах и методов их оценки, а также ознакомление с теоретическими основами и технологиями получения требуемых свойств, различными видами термической обработки, формирование у аспирантов представлений о механизмах и закономерностях создания </w:t>
      </w:r>
      <w:r w:rsidR="00CF18FB">
        <w:rPr>
          <w:sz w:val="28"/>
          <w:szCs w:val="28"/>
        </w:rPr>
        <w:t>плутониевых</w:t>
      </w:r>
      <w:r w:rsidR="00DB086C" w:rsidRPr="00DB086C">
        <w:rPr>
          <w:sz w:val="28"/>
          <w:szCs w:val="28"/>
        </w:rPr>
        <w:t xml:space="preserve"> сплавов, получения комплекса знаний о связи технологических параметров со структурой и свойствами </w:t>
      </w:r>
      <w:r w:rsidR="00CF18FB">
        <w:rPr>
          <w:sz w:val="28"/>
          <w:szCs w:val="28"/>
        </w:rPr>
        <w:t>плутониевых</w:t>
      </w:r>
      <w:r w:rsidR="00DB086C" w:rsidRPr="00DB086C">
        <w:rPr>
          <w:sz w:val="28"/>
          <w:szCs w:val="28"/>
        </w:rPr>
        <w:t xml:space="preserve"> материалов.</w:t>
      </w:r>
      <w:r w:rsidR="00ED343D" w:rsidRPr="00DB086C">
        <w:rPr>
          <w:sz w:val="28"/>
          <w:szCs w:val="28"/>
        </w:rPr>
        <w:t xml:space="preserve"> </w:t>
      </w:r>
      <w:proofErr w:type="gramEnd"/>
    </w:p>
    <w:p w:rsidR="0038341A" w:rsidRPr="00ED343D" w:rsidRDefault="0038341A" w:rsidP="00517206">
      <w:pPr>
        <w:widowControl w:val="0"/>
        <w:shd w:val="clear" w:color="auto" w:fill="FFFFFF"/>
        <w:autoSpaceDE w:val="0"/>
        <w:autoSpaceDN w:val="0"/>
        <w:adjustRightInd w:val="0"/>
        <w:spacing w:before="240" w:line="360" w:lineRule="auto"/>
        <w:ind w:firstLine="708"/>
        <w:rPr>
          <w:sz w:val="28"/>
          <w:szCs w:val="28"/>
        </w:rPr>
      </w:pPr>
      <w:r w:rsidRPr="00ED343D">
        <w:rPr>
          <w:bCs/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дисциплины аспирант должен</w:t>
      </w:r>
    </w:p>
    <w:p w:rsidR="00DB086C" w:rsidRPr="00DB086C" w:rsidRDefault="00DB086C" w:rsidP="00DB086C">
      <w:pPr>
        <w:ind w:firstLine="709"/>
        <w:jc w:val="both"/>
        <w:rPr>
          <w:i/>
          <w:sz w:val="28"/>
          <w:szCs w:val="28"/>
        </w:rPr>
      </w:pPr>
      <w:r w:rsidRPr="00DB086C">
        <w:rPr>
          <w:b/>
          <w:i/>
          <w:sz w:val="28"/>
          <w:szCs w:val="28"/>
        </w:rPr>
        <w:t>знать:</w:t>
      </w:r>
      <w:r w:rsidRPr="00DB086C">
        <w:rPr>
          <w:i/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физическую сущность явлений, происходящих в </w:t>
      </w:r>
      <w:r w:rsidR="00800887">
        <w:rPr>
          <w:sz w:val="28"/>
          <w:szCs w:val="28"/>
        </w:rPr>
        <w:t>плутонии</w:t>
      </w:r>
      <w:r w:rsidRPr="00DB086C">
        <w:rPr>
          <w:sz w:val="28"/>
          <w:szCs w:val="28"/>
        </w:rPr>
        <w:t xml:space="preserve"> и его сплавах и условия их обработки, эксплуатации и их взаимосвязь со свойствами;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основные свойства современных </w:t>
      </w:r>
      <w:r w:rsidR="00800887">
        <w:rPr>
          <w:sz w:val="28"/>
          <w:szCs w:val="28"/>
        </w:rPr>
        <w:t>плутониевых</w:t>
      </w:r>
      <w:r w:rsidRPr="00DB086C">
        <w:rPr>
          <w:sz w:val="28"/>
          <w:szCs w:val="28"/>
        </w:rPr>
        <w:t xml:space="preserve">  материалов.</w:t>
      </w:r>
    </w:p>
    <w:p w:rsidR="00DB086C" w:rsidRPr="00DB086C" w:rsidRDefault="00DB086C" w:rsidP="00DB086C">
      <w:pPr>
        <w:ind w:firstLine="709"/>
        <w:jc w:val="both"/>
        <w:rPr>
          <w:i/>
          <w:sz w:val="28"/>
          <w:szCs w:val="28"/>
        </w:rPr>
      </w:pPr>
      <w:r w:rsidRPr="00DB086C">
        <w:rPr>
          <w:b/>
          <w:i/>
          <w:sz w:val="28"/>
          <w:szCs w:val="28"/>
        </w:rPr>
        <w:t>уметь:</w:t>
      </w:r>
      <w:r w:rsidRPr="00DB086C">
        <w:rPr>
          <w:i/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решать теоретические и прикладные проблемы процессов получения и применения </w:t>
      </w:r>
      <w:r w:rsidR="00800887">
        <w:rPr>
          <w:sz w:val="28"/>
          <w:szCs w:val="28"/>
        </w:rPr>
        <w:t>плутониевых</w:t>
      </w:r>
      <w:r w:rsidRPr="00DB086C">
        <w:rPr>
          <w:sz w:val="28"/>
          <w:szCs w:val="28"/>
        </w:rPr>
        <w:t xml:space="preserve"> материалов;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в результате анализа условий эксплуатации изделия выбирать </w:t>
      </w:r>
      <w:r w:rsidR="00800887">
        <w:rPr>
          <w:sz w:val="28"/>
          <w:szCs w:val="28"/>
        </w:rPr>
        <w:t xml:space="preserve">плутониевый </w:t>
      </w:r>
      <w:r w:rsidRPr="00DB086C">
        <w:rPr>
          <w:sz w:val="28"/>
          <w:szCs w:val="28"/>
        </w:rPr>
        <w:t>материал, назначать его обработку с целью получения заданной структуры свойств, обеспечивающих высокую надежность и долговечность изделий атомной техники;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>- определять, систематизировать и получать необходимые данные в сфере своей деятельности с использованием новейших методов исследования и фундаментальных знаний;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вырабатывать новые теоретические подходы и решать фундаментальные задачи в области современного материаловедения </w:t>
      </w:r>
      <w:r w:rsidR="00B81276">
        <w:rPr>
          <w:sz w:val="28"/>
          <w:szCs w:val="28"/>
        </w:rPr>
        <w:t>плутония</w:t>
      </w:r>
      <w:r w:rsidRPr="00DB086C">
        <w:rPr>
          <w:sz w:val="28"/>
          <w:szCs w:val="28"/>
        </w:rPr>
        <w:t xml:space="preserve"> и его сплавов.</w:t>
      </w:r>
    </w:p>
    <w:p w:rsidR="00DB086C" w:rsidRPr="00517206" w:rsidRDefault="00DB086C" w:rsidP="00DB086C">
      <w:pPr>
        <w:ind w:firstLine="709"/>
        <w:jc w:val="both"/>
        <w:rPr>
          <w:sz w:val="28"/>
          <w:szCs w:val="28"/>
        </w:rPr>
      </w:pPr>
      <w:r w:rsidRPr="00517206">
        <w:rPr>
          <w:b/>
          <w:sz w:val="28"/>
          <w:szCs w:val="28"/>
        </w:rPr>
        <w:t>владеть:</w:t>
      </w:r>
      <w:r w:rsidRPr="00517206">
        <w:rPr>
          <w:sz w:val="28"/>
          <w:szCs w:val="28"/>
        </w:rPr>
        <w:t xml:space="preserve"> </w:t>
      </w:r>
    </w:p>
    <w:p w:rsidR="00DB086C" w:rsidRPr="00DB086C" w:rsidRDefault="00DB086C" w:rsidP="00DB086C">
      <w:pPr>
        <w:ind w:firstLine="709"/>
        <w:jc w:val="both"/>
        <w:rPr>
          <w:sz w:val="28"/>
          <w:szCs w:val="28"/>
        </w:rPr>
      </w:pPr>
      <w:r w:rsidRPr="00DB086C">
        <w:rPr>
          <w:sz w:val="28"/>
          <w:szCs w:val="28"/>
        </w:rPr>
        <w:t xml:space="preserve">- опытом разработки новых, оригинальных и высокоэффективных технологий получения современных </w:t>
      </w:r>
      <w:r w:rsidR="00B81276">
        <w:rPr>
          <w:sz w:val="28"/>
          <w:szCs w:val="28"/>
        </w:rPr>
        <w:t>плутониевых</w:t>
      </w:r>
      <w:r w:rsidRPr="00DB086C">
        <w:rPr>
          <w:sz w:val="28"/>
          <w:szCs w:val="28"/>
        </w:rPr>
        <w:t xml:space="preserve"> сплавов.</w:t>
      </w:r>
    </w:p>
    <w:p w:rsidR="00AB29A9" w:rsidRPr="00ED343D" w:rsidRDefault="00432561">
      <w:pPr>
        <w:rPr>
          <w:sz w:val="28"/>
          <w:szCs w:val="28"/>
        </w:rPr>
      </w:pPr>
    </w:p>
    <w:sectPr w:rsidR="00AB29A9" w:rsidRPr="00ED343D" w:rsidSect="00DC4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A0D75"/>
    <w:rsid w:val="00264465"/>
    <w:rsid w:val="0038341A"/>
    <w:rsid w:val="00432561"/>
    <w:rsid w:val="00517206"/>
    <w:rsid w:val="005912B8"/>
    <w:rsid w:val="00800887"/>
    <w:rsid w:val="00AD352A"/>
    <w:rsid w:val="00B5216C"/>
    <w:rsid w:val="00B81276"/>
    <w:rsid w:val="00CC2110"/>
    <w:rsid w:val="00CF18FB"/>
    <w:rsid w:val="00D664BD"/>
    <w:rsid w:val="00DA309A"/>
    <w:rsid w:val="00DB086C"/>
    <w:rsid w:val="00DC4C1E"/>
    <w:rsid w:val="00ED343D"/>
    <w:rsid w:val="00F3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7</cp:revision>
  <dcterms:created xsi:type="dcterms:W3CDTF">2021-07-26T06:59:00Z</dcterms:created>
  <dcterms:modified xsi:type="dcterms:W3CDTF">2022-07-04T08:14:00Z</dcterms:modified>
</cp:coreProperties>
</file>