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1E85DE" w14:textId="77777777" w:rsidR="002521ED" w:rsidRDefault="002521ED" w:rsidP="002521E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дисциплины</w:t>
      </w:r>
    </w:p>
    <w:p w14:paraId="2C28F05A" w14:textId="30E861EC" w:rsidR="00FF68E4" w:rsidRDefault="002521ED" w:rsidP="00A719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FF68E4" w:rsidRPr="00FF68E4">
        <w:rPr>
          <w:b/>
          <w:sz w:val="28"/>
          <w:szCs w:val="28"/>
        </w:rPr>
        <w:t xml:space="preserve">Функциональные материалы ядерных реакторов. Низкотемпературные сверхпроводящие материалы на основе </w:t>
      </w:r>
      <w:proofErr w:type="spellStart"/>
      <w:r w:rsidR="00FF68E4" w:rsidRPr="00FF68E4">
        <w:rPr>
          <w:b/>
          <w:sz w:val="28"/>
          <w:szCs w:val="28"/>
        </w:rPr>
        <w:t>интерметаллидов</w:t>
      </w:r>
      <w:proofErr w:type="spellEnd"/>
      <w:r w:rsidR="00FF68E4" w:rsidRPr="00FF68E4">
        <w:rPr>
          <w:b/>
          <w:sz w:val="28"/>
          <w:szCs w:val="28"/>
        </w:rPr>
        <w:t xml:space="preserve">. Высокотемпературные </w:t>
      </w:r>
      <w:r>
        <w:rPr>
          <w:b/>
          <w:sz w:val="28"/>
          <w:szCs w:val="28"/>
        </w:rPr>
        <w:t>сверхпроводники 1 и 2 поколения»</w:t>
      </w:r>
    </w:p>
    <w:p w14:paraId="231DC2FD" w14:textId="4376A334" w:rsidR="00355E6C" w:rsidRPr="00A719FA" w:rsidRDefault="00355E6C" w:rsidP="00355E6C">
      <w:pPr>
        <w:spacing w:line="360" w:lineRule="auto"/>
        <w:ind w:firstLine="709"/>
        <w:jc w:val="both"/>
      </w:pPr>
      <w:r w:rsidRPr="00A719FA">
        <w:t>Цель освоения дисциплины «</w:t>
      </w:r>
      <w:r w:rsidR="00FF68E4" w:rsidRPr="00A719FA">
        <w:t xml:space="preserve">Функциональные материалы ядерных реакторов. Низкотемпературные сверхпроводящие материалы на основе </w:t>
      </w:r>
      <w:proofErr w:type="spellStart"/>
      <w:r w:rsidR="00FF68E4" w:rsidRPr="00A719FA">
        <w:t>интерметаллидов</w:t>
      </w:r>
      <w:proofErr w:type="spellEnd"/>
      <w:r w:rsidR="00FF68E4" w:rsidRPr="00A719FA">
        <w:t xml:space="preserve">. Высокотемпературные </w:t>
      </w:r>
      <w:r w:rsidR="0010166F">
        <w:t>сверхпроводники 1 и 2 поколения</w:t>
      </w:r>
      <w:r w:rsidRPr="00A719FA">
        <w:t xml:space="preserve">» </w:t>
      </w:r>
      <w:r w:rsidRPr="00A719FA">
        <w:sym w:font="Symbol" w:char="F02D"/>
      </w:r>
      <w:r w:rsidRPr="00A719FA">
        <w:t xml:space="preserve"> формирование у аспирантов передовых научно</w:t>
      </w:r>
      <w:r w:rsidR="000C142F" w:rsidRPr="00A719FA">
        <w:t xml:space="preserve"> -</w:t>
      </w:r>
      <w:r w:rsidRPr="00A719FA">
        <w:t xml:space="preserve"> обоснованных знаний в области </w:t>
      </w:r>
      <w:r w:rsidR="00FF68E4" w:rsidRPr="00A719FA">
        <w:t>сверхпроводящих технических материалов</w:t>
      </w:r>
      <w:r w:rsidRPr="00A719FA">
        <w:t xml:space="preserve"> для обеспечения перспектив</w:t>
      </w:r>
      <w:r w:rsidR="000C142F" w:rsidRPr="00A719FA">
        <w:t>ы</w:t>
      </w:r>
      <w:r w:rsidRPr="00A719FA">
        <w:t xml:space="preserve"> </w:t>
      </w:r>
      <w:r w:rsidR="00FF68E4" w:rsidRPr="00A719FA">
        <w:t>получения сверхпроводников с повышенными эксплуатационными характеристиками</w:t>
      </w:r>
      <w:r w:rsidRPr="00A719FA">
        <w:t xml:space="preserve"> для </w:t>
      </w:r>
      <w:r w:rsidR="00FF68E4" w:rsidRPr="00A719FA">
        <w:t>применения в различных областях науки и техники</w:t>
      </w:r>
      <w:r w:rsidRPr="00A719FA">
        <w:t xml:space="preserve">. </w:t>
      </w:r>
    </w:p>
    <w:p w14:paraId="217EF753" w14:textId="5EE69E13" w:rsidR="00D13CEA" w:rsidRPr="00A719FA" w:rsidRDefault="00355E6C" w:rsidP="00D13CEA">
      <w:pPr>
        <w:spacing w:line="360" w:lineRule="auto"/>
        <w:ind w:firstLine="708"/>
        <w:jc w:val="both"/>
      </w:pPr>
      <w:r w:rsidRPr="00A719FA">
        <w:t xml:space="preserve">В учебной дисциплине </w:t>
      </w:r>
      <w:r w:rsidR="002D354D" w:rsidRPr="00A719FA">
        <w:t xml:space="preserve">показана актуальность научных разработок в области   низкотемпературных и высокотемпературных сверхпроводящих материалов, </w:t>
      </w:r>
      <w:r w:rsidR="00FF68E4" w:rsidRPr="00A719FA">
        <w:t xml:space="preserve">представлена история открытия </w:t>
      </w:r>
      <w:proofErr w:type="gramStart"/>
      <w:r w:rsidR="00FF68E4" w:rsidRPr="00A719FA">
        <w:t>явления</w:t>
      </w:r>
      <w:proofErr w:type="gramEnd"/>
      <w:r w:rsidR="00FF68E4" w:rsidRPr="00A719FA">
        <w:t xml:space="preserve"> сверхпроводимости, рассмотрены основные положения и этапы развития теории сверхпроводимости</w:t>
      </w:r>
      <w:r w:rsidR="002D354D" w:rsidRPr="00A719FA">
        <w:t>. Предложена схема к</w:t>
      </w:r>
      <w:r w:rsidR="00FF68E4" w:rsidRPr="00A719FA">
        <w:t>лассификаци</w:t>
      </w:r>
      <w:r w:rsidR="002D354D" w:rsidRPr="00A719FA">
        <w:t>и</w:t>
      </w:r>
      <w:r w:rsidR="00FF68E4" w:rsidRPr="00A719FA">
        <w:t xml:space="preserve"> технических сверхпроводников</w:t>
      </w:r>
      <w:r w:rsidR="002D354D" w:rsidRPr="00A719FA">
        <w:t>, анализируются</w:t>
      </w:r>
      <w:r w:rsidR="00FF68E4" w:rsidRPr="00A719FA">
        <w:t xml:space="preserve"> </w:t>
      </w:r>
      <w:r w:rsidR="002D354D" w:rsidRPr="00A719FA">
        <w:t>о</w:t>
      </w:r>
      <w:r w:rsidR="00FF68E4" w:rsidRPr="00A719FA">
        <w:t>собенности методов получения и област</w:t>
      </w:r>
      <w:r w:rsidR="002D354D" w:rsidRPr="00A719FA">
        <w:t>и</w:t>
      </w:r>
      <w:r w:rsidR="00FF68E4" w:rsidRPr="00A719FA">
        <w:t xml:space="preserve"> применения СПМ разных классов. </w:t>
      </w:r>
      <w:r w:rsidR="002D354D" w:rsidRPr="00A719FA">
        <w:t xml:space="preserve">Приводятся современные представления о взаимосвязи тонкой структуры сверхпроводящей фазы и </w:t>
      </w:r>
      <w:proofErr w:type="spellStart"/>
      <w:r w:rsidR="002D354D" w:rsidRPr="00A719FA">
        <w:t>токонесущей</w:t>
      </w:r>
      <w:proofErr w:type="spellEnd"/>
      <w:r w:rsidR="002D354D" w:rsidRPr="00A719FA">
        <w:t xml:space="preserve"> способности сверхпроводников. Рассмотрены результаты р</w:t>
      </w:r>
      <w:r w:rsidR="00D13CEA" w:rsidRPr="00A719FA">
        <w:t>азработк</w:t>
      </w:r>
      <w:r w:rsidR="002D354D" w:rsidRPr="00A719FA">
        <w:t>и</w:t>
      </w:r>
      <w:r w:rsidR="00D13CEA" w:rsidRPr="00A719FA">
        <w:t xml:space="preserve"> перспективных технологий получения низкотемпературных композиционных сверхпроводников для ускорителей и термоядерных установок.</w:t>
      </w:r>
      <w:r w:rsidR="002D354D" w:rsidRPr="00A719FA">
        <w:t xml:space="preserve"> Также значительная часть курса посвящена описанию в</w:t>
      </w:r>
      <w:r w:rsidR="00D13CEA" w:rsidRPr="00A719FA">
        <w:t>ысокотемпературны</w:t>
      </w:r>
      <w:r w:rsidR="000C142F" w:rsidRPr="00A719FA">
        <w:t>х</w:t>
      </w:r>
      <w:r w:rsidR="00D13CEA" w:rsidRPr="00A719FA">
        <w:t xml:space="preserve"> сверхпроводники (ВТСП) азотного уровня температур</w:t>
      </w:r>
      <w:r w:rsidR="000C142F" w:rsidRPr="00A719FA">
        <w:t xml:space="preserve"> и п</w:t>
      </w:r>
      <w:r w:rsidR="00D13CEA" w:rsidRPr="00A719FA">
        <w:t>ерспективны</w:t>
      </w:r>
      <w:r w:rsidR="000C142F" w:rsidRPr="00A719FA">
        <w:t>м</w:t>
      </w:r>
      <w:r w:rsidR="00D13CEA" w:rsidRPr="00A719FA">
        <w:t xml:space="preserve"> технологи</w:t>
      </w:r>
      <w:r w:rsidR="000C142F" w:rsidRPr="00A719FA">
        <w:t>ям</w:t>
      </w:r>
      <w:r w:rsidR="00D13CEA" w:rsidRPr="00A719FA">
        <w:t xml:space="preserve"> создания ВТСП </w:t>
      </w:r>
      <w:r w:rsidR="000C142F" w:rsidRPr="00A719FA">
        <w:t xml:space="preserve">первого и второго поколения, сверхпроводникам на основе </w:t>
      </w:r>
      <w:proofErr w:type="spellStart"/>
      <w:r w:rsidR="000C142F" w:rsidRPr="00A719FA">
        <w:t>диборида</w:t>
      </w:r>
      <w:proofErr w:type="spellEnd"/>
      <w:r w:rsidR="000C142F" w:rsidRPr="00A719FA">
        <w:t xml:space="preserve"> магния и </w:t>
      </w:r>
      <w:proofErr w:type="spellStart"/>
      <w:r w:rsidR="000C142F" w:rsidRPr="00A719FA">
        <w:t>пниктидов</w:t>
      </w:r>
      <w:proofErr w:type="spellEnd"/>
      <w:r w:rsidR="000C142F" w:rsidRPr="00A719FA">
        <w:t>.</w:t>
      </w:r>
    </w:p>
    <w:p w14:paraId="49A5F427" w14:textId="0F5B53D1" w:rsidR="00355E6C" w:rsidRPr="00A719FA" w:rsidRDefault="00355E6C" w:rsidP="00355E6C">
      <w:pPr>
        <w:spacing w:line="360" w:lineRule="auto"/>
        <w:ind w:firstLine="709"/>
        <w:jc w:val="both"/>
      </w:pPr>
      <w:r w:rsidRPr="00A719FA">
        <w:t xml:space="preserve">Изучение дисциплины базируется на знаниях, полученных в процессе освоения </w:t>
      </w:r>
      <w:r w:rsidR="000C142F" w:rsidRPr="00A719FA">
        <w:t xml:space="preserve">следующих </w:t>
      </w:r>
      <w:r w:rsidRPr="00A719FA">
        <w:t xml:space="preserve">дисциплин: физика твердого тела, </w:t>
      </w:r>
      <w:r w:rsidR="000C142F" w:rsidRPr="00A719FA">
        <w:t>м</w:t>
      </w:r>
      <w:r w:rsidRPr="00A719FA">
        <w:t xml:space="preserve">атериаловедение и технологии современных и перспективных материалов, </w:t>
      </w:r>
      <w:r w:rsidR="000C142F" w:rsidRPr="00A719FA">
        <w:t xml:space="preserve">диаграммы состояния, теория термической обработки, теория обработки металлов давлением. </w:t>
      </w:r>
      <w:bookmarkStart w:id="0" w:name="_GoBack"/>
      <w:bookmarkEnd w:id="0"/>
    </w:p>
    <w:sectPr w:rsidR="00355E6C" w:rsidRPr="00A719FA" w:rsidSect="0010166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2EE"/>
    <w:rsid w:val="000C142F"/>
    <w:rsid w:val="0010166F"/>
    <w:rsid w:val="002521ED"/>
    <w:rsid w:val="00281129"/>
    <w:rsid w:val="002D354D"/>
    <w:rsid w:val="00355E6C"/>
    <w:rsid w:val="00393BF1"/>
    <w:rsid w:val="00706202"/>
    <w:rsid w:val="007E030E"/>
    <w:rsid w:val="009672EE"/>
    <w:rsid w:val="00A719FA"/>
    <w:rsid w:val="00CF26D2"/>
    <w:rsid w:val="00D13CEA"/>
    <w:rsid w:val="00FF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B95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E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E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Шубина Валентина Викторовна</dc:creator>
  <cp:keywords/>
  <dc:description/>
  <cp:lastModifiedBy>Шубина Валентина Викторовна</cp:lastModifiedBy>
  <cp:revision>8</cp:revision>
  <dcterms:created xsi:type="dcterms:W3CDTF">2021-07-14T11:00:00Z</dcterms:created>
  <dcterms:modified xsi:type="dcterms:W3CDTF">2022-07-11T11:57:00Z</dcterms:modified>
</cp:coreProperties>
</file>