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34" w:rsidRDefault="003B5534" w:rsidP="003B5534">
      <w:pPr>
        <w:tabs>
          <w:tab w:val="left" w:pos="6370"/>
        </w:tabs>
        <w:spacing w:line="360" w:lineRule="auto"/>
        <w:ind w:firstLine="851"/>
        <w:jc w:val="center"/>
        <w:rPr>
          <w:b/>
          <w:sz w:val="28"/>
          <w:szCs w:val="28"/>
        </w:rPr>
      </w:pPr>
      <w:r w:rsidRPr="00207B41">
        <w:rPr>
          <w:b/>
          <w:sz w:val="28"/>
          <w:szCs w:val="28"/>
          <w:lang w:val="x-none"/>
        </w:rPr>
        <w:t>Метрологическое обеспечение измерений в области использования атомной энергии</w:t>
      </w:r>
    </w:p>
    <w:p w:rsidR="003B5534" w:rsidRPr="00E179D8" w:rsidRDefault="003B5534" w:rsidP="003B5534">
      <w:pPr>
        <w:jc w:val="both"/>
        <w:rPr>
          <w:sz w:val="28"/>
          <w:szCs w:val="28"/>
        </w:rPr>
      </w:pPr>
      <w:r w:rsidRPr="003456A0">
        <w:rPr>
          <w:b/>
          <w:i/>
          <w:sz w:val="28"/>
          <w:szCs w:val="28"/>
        </w:rPr>
        <w:t>Цель дисциплины</w:t>
      </w:r>
      <w:r w:rsidRPr="00E179D8">
        <w:rPr>
          <w:sz w:val="28"/>
          <w:szCs w:val="28"/>
        </w:rPr>
        <w:t>: совершенствование профессионального образования и усвоение аспирантами систематизированных знаний, умений и навыков в области измерений при изготовлении и контроле ядерного топлива для обеспечения заданных характеристик топлива при проектировании ядерных энергетических установок (ЯЭУ).</w:t>
      </w:r>
    </w:p>
    <w:p w:rsidR="003B5534" w:rsidRPr="003456A0" w:rsidRDefault="003B5534" w:rsidP="003B5534">
      <w:pPr>
        <w:rPr>
          <w:b/>
          <w:bCs/>
          <w:i/>
          <w:iCs/>
          <w:sz w:val="28"/>
          <w:szCs w:val="28"/>
        </w:rPr>
      </w:pPr>
      <w:r w:rsidRPr="003456A0">
        <w:rPr>
          <w:b/>
          <w:bCs/>
          <w:i/>
          <w:iCs/>
          <w:sz w:val="28"/>
          <w:szCs w:val="28"/>
        </w:rPr>
        <w:t>Задачи дисциплины:</w:t>
      </w:r>
    </w:p>
    <w:p w:rsidR="003B5534" w:rsidRPr="00E179D8" w:rsidRDefault="003B5534" w:rsidP="003B5534">
      <w:pPr>
        <w:jc w:val="both"/>
        <w:rPr>
          <w:sz w:val="28"/>
          <w:szCs w:val="28"/>
        </w:rPr>
      </w:pPr>
      <w:r w:rsidRPr="00E179D8">
        <w:rPr>
          <w:sz w:val="28"/>
          <w:szCs w:val="28"/>
        </w:rPr>
        <w:t>- изучаются законодательная и методическая база для обеспечения измерений;</w:t>
      </w:r>
    </w:p>
    <w:p w:rsidR="003B5534" w:rsidRPr="00E179D8" w:rsidRDefault="003B5534" w:rsidP="003B5534">
      <w:pPr>
        <w:jc w:val="both"/>
        <w:rPr>
          <w:sz w:val="28"/>
          <w:szCs w:val="28"/>
        </w:rPr>
      </w:pPr>
      <w:r w:rsidRPr="00E179D8">
        <w:rPr>
          <w:sz w:val="28"/>
          <w:szCs w:val="28"/>
        </w:rPr>
        <w:t>- изучаются основные элементы метрологического обеспечения.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В результате освоения дисциплины аспирант должен демонстрировать следующие результаты образования:</w:t>
      </w:r>
    </w:p>
    <w:p w:rsidR="003B5534" w:rsidRPr="003456A0" w:rsidRDefault="003B5534" w:rsidP="003B5534">
      <w:pPr>
        <w:jc w:val="both"/>
        <w:rPr>
          <w:b/>
          <w:i/>
          <w:caps/>
          <w:sz w:val="28"/>
          <w:szCs w:val="28"/>
        </w:rPr>
      </w:pPr>
      <w:r>
        <w:rPr>
          <w:b/>
          <w:i/>
          <w:sz w:val="28"/>
          <w:szCs w:val="28"/>
        </w:rPr>
        <w:t>Знать</w:t>
      </w:r>
      <w:r w:rsidRPr="003456A0">
        <w:rPr>
          <w:b/>
          <w:i/>
          <w:sz w:val="28"/>
          <w:szCs w:val="28"/>
        </w:rPr>
        <w:t xml:space="preserve">: 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 законодательную и методическую базу обеспечения измерений;</w:t>
      </w:r>
    </w:p>
    <w:p w:rsidR="003B5534" w:rsidRPr="003456A0" w:rsidRDefault="003B5534" w:rsidP="003B5534">
      <w:pPr>
        <w:contextualSpacing/>
        <w:rPr>
          <w:bCs/>
          <w:sz w:val="28"/>
          <w:szCs w:val="28"/>
        </w:rPr>
      </w:pPr>
      <w:r w:rsidRPr="003456A0">
        <w:rPr>
          <w:sz w:val="28"/>
          <w:szCs w:val="28"/>
        </w:rPr>
        <w:t xml:space="preserve">            -классификацию методик измерений в</w:t>
      </w:r>
      <w:r w:rsidRPr="003456A0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Pr="003456A0">
        <w:rPr>
          <w:bCs/>
          <w:sz w:val="28"/>
          <w:szCs w:val="28"/>
        </w:rPr>
        <w:t xml:space="preserve">области использования атомной энергии;  </w:t>
      </w:r>
    </w:p>
    <w:p w:rsidR="003B5534" w:rsidRPr="003456A0" w:rsidRDefault="003B5534" w:rsidP="003B5534">
      <w:pPr>
        <w:contextualSpacing/>
        <w:rPr>
          <w:bCs/>
          <w:sz w:val="28"/>
          <w:szCs w:val="28"/>
        </w:rPr>
      </w:pPr>
      <w:r w:rsidRPr="003456A0">
        <w:rPr>
          <w:bCs/>
          <w:sz w:val="28"/>
          <w:szCs w:val="28"/>
        </w:rPr>
        <w:t xml:space="preserve">           - способы оценки основных метрологических характеристик результатов измерений.</w:t>
      </w:r>
    </w:p>
    <w:p w:rsidR="003B5534" w:rsidRPr="003456A0" w:rsidRDefault="003B5534" w:rsidP="003B5534">
      <w:pPr>
        <w:jc w:val="both"/>
        <w:rPr>
          <w:b/>
          <w:i/>
          <w:caps/>
          <w:sz w:val="28"/>
          <w:szCs w:val="28"/>
        </w:rPr>
      </w:pPr>
      <w:r w:rsidRPr="003456A0">
        <w:rPr>
          <w:b/>
          <w:i/>
          <w:sz w:val="28"/>
          <w:szCs w:val="28"/>
        </w:rPr>
        <w:t xml:space="preserve">Уметь: 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использовать полученные знания при разработке: новых видов ядерного топлива, новых технологических операций изготовления ядерного топлива и методик контроля основных качественных характеристик топлива: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 xml:space="preserve">- оценивать </w:t>
      </w:r>
      <w:r w:rsidRPr="003456A0">
        <w:rPr>
          <w:bCs/>
          <w:sz w:val="28"/>
          <w:szCs w:val="28"/>
        </w:rPr>
        <w:t>основные метрологических характеристик результатов измерений</w:t>
      </w:r>
      <w:r w:rsidRPr="003456A0">
        <w:rPr>
          <w:sz w:val="28"/>
          <w:szCs w:val="28"/>
        </w:rPr>
        <w:t xml:space="preserve"> состава и свойств  топлива;</w:t>
      </w:r>
    </w:p>
    <w:p w:rsidR="003B5534" w:rsidRPr="003456A0" w:rsidRDefault="003B5534" w:rsidP="003B5534">
      <w:pPr>
        <w:jc w:val="both"/>
        <w:rPr>
          <w:b/>
          <w:i/>
          <w:caps/>
          <w:sz w:val="28"/>
          <w:szCs w:val="28"/>
        </w:rPr>
      </w:pPr>
      <w:r w:rsidRPr="003456A0">
        <w:rPr>
          <w:b/>
          <w:i/>
          <w:sz w:val="28"/>
          <w:szCs w:val="28"/>
        </w:rPr>
        <w:t xml:space="preserve">Владеть: 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пониманием применимости той или иной схемы</w:t>
      </w:r>
      <w:r w:rsidRPr="003456A0">
        <w:rPr>
          <w:bCs/>
          <w:sz w:val="28"/>
          <w:szCs w:val="28"/>
        </w:rPr>
        <w:t xml:space="preserve"> оценки основных метрологических характеристик результатов измерений</w:t>
      </w:r>
      <w:r w:rsidRPr="003456A0">
        <w:rPr>
          <w:sz w:val="28"/>
          <w:szCs w:val="28"/>
        </w:rPr>
        <w:t>;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 xml:space="preserve">- методами </w:t>
      </w:r>
      <w:r w:rsidRPr="003456A0">
        <w:rPr>
          <w:bCs/>
          <w:sz w:val="28"/>
          <w:szCs w:val="28"/>
        </w:rPr>
        <w:t>оценки основных метрологических характеристик результатов измерений</w:t>
      </w:r>
      <w:r w:rsidRPr="003456A0">
        <w:rPr>
          <w:sz w:val="28"/>
          <w:szCs w:val="28"/>
        </w:rPr>
        <w:t>.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В результате освоения данной дисциплины аспирант должен обладать следующими компетенциями: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способность</w:t>
      </w:r>
      <w:r>
        <w:rPr>
          <w:sz w:val="28"/>
          <w:szCs w:val="28"/>
        </w:rPr>
        <w:t>ю</w:t>
      </w:r>
      <w:r w:rsidRPr="003456A0">
        <w:rPr>
          <w:sz w:val="28"/>
          <w:szCs w:val="28"/>
        </w:rPr>
        <w:t xml:space="preserve"> организовать и провести научно-исследовательскую работу по </w:t>
      </w:r>
      <w:r w:rsidRPr="003456A0">
        <w:rPr>
          <w:bCs/>
          <w:sz w:val="28"/>
          <w:szCs w:val="28"/>
        </w:rPr>
        <w:t>оценки основных метрологических характеристик результатов измерений</w:t>
      </w:r>
      <w:r w:rsidRPr="003456A0">
        <w:rPr>
          <w:sz w:val="28"/>
          <w:szCs w:val="28"/>
        </w:rPr>
        <w:t>.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способность</w:t>
      </w:r>
      <w:r>
        <w:rPr>
          <w:sz w:val="28"/>
          <w:szCs w:val="28"/>
        </w:rPr>
        <w:t>ю</w:t>
      </w:r>
      <w:r w:rsidRPr="003456A0">
        <w:rPr>
          <w:sz w:val="28"/>
          <w:szCs w:val="28"/>
        </w:rPr>
        <w:t xml:space="preserve"> организовать и провести работу при организации системы контроля качества измерений;</w:t>
      </w:r>
    </w:p>
    <w:p w:rsidR="003B5534" w:rsidRPr="003456A0" w:rsidRDefault="003B5534" w:rsidP="003B5534">
      <w:pPr>
        <w:jc w:val="both"/>
        <w:rPr>
          <w:sz w:val="28"/>
          <w:szCs w:val="28"/>
        </w:rPr>
      </w:pPr>
      <w:r w:rsidRPr="003456A0">
        <w:rPr>
          <w:sz w:val="28"/>
          <w:szCs w:val="28"/>
        </w:rPr>
        <w:t>- готовность</w:t>
      </w:r>
      <w:r>
        <w:rPr>
          <w:sz w:val="28"/>
          <w:szCs w:val="28"/>
        </w:rPr>
        <w:t>ю</w:t>
      </w:r>
      <w:r w:rsidRPr="003456A0">
        <w:rPr>
          <w:sz w:val="28"/>
          <w:szCs w:val="28"/>
        </w:rPr>
        <w:t xml:space="preserve"> применить соответствующие знания при принятии решений по итогам измерений.</w:t>
      </w:r>
    </w:p>
    <w:p w:rsidR="004D73E2" w:rsidRDefault="004D73E2"/>
    <w:sectPr w:rsidR="004D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534"/>
    <w:rsid w:val="003B5534"/>
    <w:rsid w:val="004D73E2"/>
    <w:rsid w:val="006D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2</cp:revision>
  <dcterms:created xsi:type="dcterms:W3CDTF">2022-03-14T11:01:00Z</dcterms:created>
  <dcterms:modified xsi:type="dcterms:W3CDTF">2022-03-14T11:03:00Z</dcterms:modified>
</cp:coreProperties>
</file>